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90E7" w14:textId="77777777" w:rsidR="00A557DC" w:rsidRPr="0025350B" w:rsidRDefault="00A557DC" w:rsidP="00A557DC">
      <w:pPr>
        <w:jc w:val="center"/>
        <w:rPr>
          <w:sz w:val="22"/>
        </w:rPr>
      </w:pPr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14:paraId="0253D912" w14:textId="2058E40A" w:rsidR="00A557DC" w:rsidRPr="0025350B" w:rsidRDefault="00A557DC" w:rsidP="00A557DC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>
        <w:rPr>
          <w:rFonts w:eastAsiaTheme="minorHAnsi"/>
          <w:b/>
          <w:sz w:val="22"/>
          <w:szCs w:val="22"/>
        </w:rPr>
        <w:t xml:space="preserve">I </w:t>
      </w:r>
      <w:r w:rsidRPr="0025350B">
        <w:rPr>
          <w:b/>
          <w:sz w:val="22"/>
        </w:rPr>
        <w:t>GYAKORLATI OKTATÓI KÉPZÉS</w:t>
      </w:r>
      <w:r>
        <w:rPr>
          <w:b/>
          <w:sz w:val="22"/>
        </w:rPr>
        <w:t xml:space="preserve"> KÉSZSÉGFEJLESZTŐ TOVÁBBKÉPZÉS</w:t>
      </w:r>
      <w:r w:rsidRPr="0025350B">
        <w:rPr>
          <w:b/>
          <w:sz w:val="22"/>
        </w:rPr>
        <w:t>RE</w:t>
      </w:r>
    </w:p>
    <w:p w14:paraId="43EE409E" w14:textId="46643585" w:rsidR="00A557DC" w:rsidRPr="001B1C40" w:rsidRDefault="00F762D3" w:rsidP="00A557DC">
      <w:pPr>
        <w:jc w:val="center"/>
        <w:rPr>
          <w:rFonts w:eastAsiaTheme="minorHAnsi" w:cs="Times New Roman"/>
          <w:b/>
          <w:sz w:val="22"/>
          <w:szCs w:val="22"/>
        </w:rPr>
      </w:pPr>
      <w:bookmarkStart w:id="0" w:name="_Hlk100655319"/>
      <w:r>
        <w:rPr>
          <w:rFonts w:eastAsiaTheme="minorHAnsi" w:cs="Times New Roman"/>
          <w:b/>
          <w:sz w:val="22"/>
          <w:szCs w:val="22"/>
        </w:rPr>
        <w:t xml:space="preserve">Pécs-Baranyai </w:t>
      </w:r>
      <w:r w:rsidR="00A557DC" w:rsidRPr="001B1C40">
        <w:rPr>
          <w:rFonts w:eastAsiaTheme="minorHAnsi" w:cs="Times New Roman"/>
          <w:b/>
          <w:sz w:val="22"/>
          <w:szCs w:val="22"/>
        </w:rPr>
        <w:t>Kereskedelmi és Iparkamara</w:t>
      </w:r>
    </w:p>
    <w:p w14:paraId="2631B76E" w14:textId="3D2C0B93" w:rsidR="00A557DC" w:rsidRPr="00CC656B" w:rsidRDefault="00A557DC" w:rsidP="00A557DC">
      <w:pPr>
        <w:jc w:val="center"/>
        <w:rPr>
          <w:rFonts w:eastAsiaTheme="minorHAnsi" w:cstheme="minorHAnsi"/>
          <w:sz w:val="22"/>
          <w:szCs w:val="22"/>
        </w:rPr>
      </w:pPr>
      <w:r w:rsidRPr="00CC656B">
        <w:rPr>
          <w:rFonts w:eastAsiaTheme="minorHAnsi" w:cstheme="minorHAnsi"/>
          <w:b/>
          <w:bCs/>
          <w:sz w:val="22"/>
          <w:szCs w:val="22"/>
        </w:rPr>
        <w:t>Felnőttképzési engedélyszáma</w:t>
      </w:r>
      <w:r w:rsidRPr="00CC656B">
        <w:rPr>
          <w:rFonts w:eastAsiaTheme="minorHAnsi" w:cstheme="minorHAnsi"/>
          <w:sz w:val="22"/>
          <w:szCs w:val="22"/>
        </w:rPr>
        <w:t>: E/202</w:t>
      </w:r>
      <w:r w:rsidR="00F762D3" w:rsidRPr="00CC656B">
        <w:rPr>
          <w:rFonts w:eastAsiaTheme="minorHAnsi" w:cstheme="minorHAnsi"/>
          <w:sz w:val="22"/>
          <w:szCs w:val="22"/>
        </w:rPr>
        <w:t>2</w:t>
      </w:r>
      <w:r w:rsidRPr="00CC656B">
        <w:rPr>
          <w:rFonts w:eastAsiaTheme="minorHAnsi" w:cstheme="minorHAnsi"/>
          <w:sz w:val="22"/>
          <w:szCs w:val="22"/>
        </w:rPr>
        <w:t>/</w:t>
      </w:r>
      <w:r w:rsidR="00F762D3" w:rsidRPr="00CC656B">
        <w:rPr>
          <w:rFonts w:eastAsiaTheme="minorHAnsi" w:cstheme="minorHAnsi"/>
          <w:sz w:val="22"/>
          <w:szCs w:val="22"/>
        </w:rPr>
        <w:t>000151</w:t>
      </w:r>
    </w:p>
    <w:p w14:paraId="5C56BC1E" w14:textId="3BDD0C16" w:rsidR="00A557DC" w:rsidRPr="001B1C40" w:rsidRDefault="00A557DC" w:rsidP="00A557DC">
      <w:pPr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Felnőttképzési n</w:t>
      </w:r>
      <w:r w:rsidRPr="001B1C40">
        <w:rPr>
          <w:rFonts w:eastAsiaTheme="minorHAnsi" w:cs="Times New Roman"/>
          <w:b/>
          <w:sz w:val="22"/>
          <w:szCs w:val="22"/>
        </w:rPr>
        <w:t>yilvántartási szám</w:t>
      </w:r>
      <w:r>
        <w:rPr>
          <w:rFonts w:eastAsiaTheme="minorHAnsi" w:cs="Times New Roman"/>
          <w:b/>
          <w:sz w:val="22"/>
          <w:szCs w:val="22"/>
        </w:rPr>
        <w:t>a</w:t>
      </w:r>
      <w:r w:rsidRPr="001B1C40">
        <w:rPr>
          <w:rFonts w:eastAsiaTheme="minorHAnsi" w:cs="Times New Roman"/>
          <w:b/>
          <w:sz w:val="22"/>
          <w:szCs w:val="22"/>
        </w:rPr>
        <w:t>:</w:t>
      </w:r>
      <w:r>
        <w:rPr>
          <w:rFonts w:eastAsiaTheme="minorHAnsi" w:cs="Times New Roman"/>
          <w:b/>
          <w:sz w:val="22"/>
          <w:szCs w:val="22"/>
        </w:rPr>
        <w:t xml:space="preserve"> </w:t>
      </w:r>
      <w:r w:rsidRPr="00B21DCA">
        <w:rPr>
          <w:rFonts w:eastAsiaTheme="minorHAnsi" w:cs="Times New Roman"/>
          <w:bCs/>
          <w:sz w:val="22"/>
          <w:szCs w:val="22"/>
        </w:rPr>
        <w:t>B/202</w:t>
      </w:r>
      <w:r w:rsidR="00F762D3">
        <w:rPr>
          <w:rFonts w:eastAsiaTheme="minorHAnsi" w:cs="Times New Roman"/>
          <w:bCs/>
          <w:sz w:val="22"/>
          <w:szCs w:val="22"/>
        </w:rPr>
        <w:t>2/006151</w:t>
      </w:r>
    </w:p>
    <w:bookmarkEnd w:id="0"/>
    <w:p w14:paraId="067BBDD8" w14:textId="77777777" w:rsidR="00A557DC" w:rsidRPr="0025350B" w:rsidRDefault="00A557DC" w:rsidP="00A557DC">
      <w:pPr>
        <w:rPr>
          <w:sz w:val="22"/>
        </w:rPr>
      </w:pPr>
    </w:p>
    <w:p w14:paraId="542EAD02" w14:textId="77777777" w:rsidR="00A557DC" w:rsidRPr="0025350B" w:rsidRDefault="00A557DC" w:rsidP="00A557DC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14:paraId="1DAFFFA5" w14:textId="77777777" w:rsidR="00A557DC" w:rsidRPr="0025350B" w:rsidRDefault="00A557DC" w:rsidP="00A557DC">
      <w:pPr>
        <w:rPr>
          <w:sz w:val="22"/>
        </w:rPr>
      </w:pPr>
    </w:p>
    <w:p w14:paraId="25B51951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557DC" w:rsidRPr="001B1C40" w14:paraId="012D5BCB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2F9907A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088" w:type="dxa"/>
          </w:tcPr>
          <w:p w14:paraId="1CC65EBE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5CFABCB5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44273A23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088" w:type="dxa"/>
          </w:tcPr>
          <w:p w14:paraId="2FEE1DD2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F7118ED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1A26472B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088" w:type="dxa"/>
          </w:tcPr>
          <w:p w14:paraId="4985072D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3997FC4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00D5EBD5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088" w:type="dxa"/>
          </w:tcPr>
          <w:p w14:paraId="29C4F28B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638420FD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32C722D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088" w:type="dxa"/>
          </w:tcPr>
          <w:p w14:paraId="1C903669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3503240F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EF26D0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088" w:type="dxa"/>
          </w:tcPr>
          <w:p w14:paraId="154C8E7E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42290062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548B145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088" w:type="dxa"/>
          </w:tcPr>
          <w:p w14:paraId="76980C9E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3CBE32AB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3A009A8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088" w:type="dxa"/>
          </w:tcPr>
          <w:p w14:paraId="4434E83D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BABC54A" w14:textId="77777777" w:rsidTr="002A5735">
        <w:trPr>
          <w:trHeight w:val="454"/>
        </w:trPr>
        <w:tc>
          <w:tcPr>
            <w:tcW w:w="2972" w:type="dxa"/>
            <w:vAlign w:val="center"/>
          </w:tcPr>
          <w:p w14:paraId="67AAA109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088" w:type="dxa"/>
          </w:tcPr>
          <w:p w14:paraId="17F0CB16" w14:textId="77777777" w:rsidR="00A557DC" w:rsidRPr="001B1C40" w:rsidRDefault="00A557DC" w:rsidP="003405BD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6759A551" w14:textId="77777777" w:rsidR="00A557DC" w:rsidRDefault="00A557DC" w:rsidP="00A557DC">
      <w:pPr>
        <w:rPr>
          <w:sz w:val="22"/>
          <w:szCs w:val="22"/>
        </w:rPr>
      </w:pPr>
    </w:p>
    <w:p w14:paraId="75281274" w14:textId="16FC8BCA" w:rsidR="00A557DC" w:rsidRDefault="00A557DC" w:rsidP="00A557DC">
      <w:pPr>
        <w:rPr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</w:t>
      </w:r>
      <w:r w:rsidR="00D8351C">
        <w:rPr>
          <w:sz w:val="22"/>
          <w:szCs w:val="22"/>
        </w:rPr>
        <w:t>személyes</w:t>
      </w:r>
      <w:r w:rsidRPr="00B41F95">
        <w:rPr>
          <w:sz w:val="22"/>
          <w:szCs w:val="22"/>
        </w:rPr>
        <w:t xml:space="preserve"> adataimat kezelje a </w:t>
      </w:r>
      <w:r>
        <w:rPr>
          <w:sz w:val="22"/>
          <w:szCs w:val="22"/>
        </w:rPr>
        <w:t>kamarai gyakorlati oktatói képzés</w:t>
      </w:r>
      <w:r w:rsidR="00CB6A89">
        <w:rPr>
          <w:sz w:val="22"/>
          <w:szCs w:val="22"/>
        </w:rPr>
        <w:t xml:space="preserve"> készségfejlesztő továbbképzéssel</w:t>
      </w:r>
      <w:r w:rsidR="002A5735">
        <w:rPr>
          <w:sz w:val="22"/>
          <w:szCs w:val="22"/>
        </w:rPr>
        <w:t xml:space="preserve"> kapcsolatban</w:t>
      </w:r>
      <w:r w:rsidRPr="00B41F95">
        <w:rPr>
          <w:sz w:val="22"/>
          <w:szCs w:val="22"/>
        </w:rPr>
        <w:t xml:space="preserve">. 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</w:p>
    <w:p w14:paraId="00103986" w14:textId="4CD717C7" w:rsidR="00D8351C" w:rsidRPr="00D8351C" w:rsidRDefault="00D8351C" w:rsidP="00A557DC">
      <w:pPr>
        <w:rPr>
          <w:rFonts w:eastAsiaTheme="minorHAnsi" w:cs="Times New Roman"/>
          <w:sz w:val="18"/>
          <w:szCs w:val="18"/>
        </w:rPr>
      </w:pPr>
      <w:r>
        <w:rPr>
          <w:sz w:val="18"/>
          <w:szCs w:val="18"/>
        </w:rPr>
        <w:t>(</w:t>
      </w:r>
      <w:r w:rsidRPr="00D8351C">
        <w:rPr>
          <w:sz w:val="18"/>
          <w:szCs w:val="18"/>
        </w:rPr>
        <w:t xml:space="preserve">A képzésre jelentkező adatait a PBKIK az információs önrendelkezési jogról és az információszabadságról szóló </w:t>
      </w:r>
      <w:hyperlink r:id="rId5" w:tgtFrame="_blank" w:history="1">
        <w:r w:rsidRPr="00D8351C">
          <w:rPr>
            <w:rStyle w:val="Hiperhivatkozs"/>
            <w:b/>
            <w:bCs/>
            <w:sz w:val="18"/>
            <w:szCs w:val="18"/>
          </w:rPr>
          <w:t>2011. évi CXII. törvény</w:t>
        </w:r>
      </w:hyperlink>
      <w:r w:rsidRPr="00D8351C">
        <w:rPr>
          <w:sz w:val="18"/>
          <w:szCs w:val="18"/>
        </w:rPr>
        <w:t xml:space="preserve">, az </w:t>
      </w:r>
      <w:r w:rsidRPr="00D8351C">
        <w:rPr>
          <w:b/>
          <w:bCs/>
          <w:sz w:val="18"/>
          <w:szCs w:val="18"/>
        </w:rPr>
        <w:t>adatkezelési szabályzata</w:t>
      </w:r>
      <w:r w:rsidRPr="00D8351C">
        <w:rPr>
          <w:sz w:val="18"/>
          <w:szCs w:val="18"/>
        </w:rPr>
        <w:t xml:space="preserve"> és </w:t>
      </w:r>
      <w:r w:rsidRPr="00D8351C">
        <w:rPr>
          <w:b/>
          <w:bCs/>
          <w:sz w:val="18"/>
          <w:szCs w:val="18"/>
        </w:rPr>
        <w:t>adatkezelési tájékoztatója</w:t>
      </w:r>
      <w:r w:rsidRPr="00D8351C">
        <w:rPr>
          <w:sz w:val="18"/>
          <w:szCs w:val="18"/>
        </w:rPr>
        <w:t xml:space="preserve">, valamint a felnőttképzésről szóló </w:t>
      </w:r>
      <w:hyperlink r:id="rId6" w:tgtFrame="_blank" w:history="1">
        <w:r w:rsidRPr="00D8351C">
          <w:rPr>
            <w:rStyle w:val="Hiperhivatkozs"/>
            <w:b/>
            <w:bCs/>
            <w:sz w:val="18"/>
            <w:szCs w:val="18"/>
          </w:rPr>
          <w:t>2013. évi LXXVII. tv.</w:t>
        </w:r>
      </w:hyperlink>
      <w:r w:rsidRPr="00D8351C">
        <w:rPr>
          <w:sz w:val="18"/>
          <w:szCs w:val="18"/>
        </w:rPr>
        <w:t xml:space="preserve"> </w:t>
      </w:r>
      <w:r w:rsidRPr="00D8351C">
        <w:rPr>
          <w:b/>
          <w:bCs/>
          <w:sz w:val="18"/>
          <w:szCs w:val="18"/>
        </w:rPr>
        <w:t>15.§-ban</w:t>
      </w:r>
      <w:r w:rsidRPr="00D8351C">
        <w:rPr>
          <w:sz w:val="18"/>
          <w:szCs w:val="18"/>
        </w:rPr>
        <w:t xml:space="preserve"> és </w:t>
      </w:r>
      <w:r w:rsidRPr="00D8351C">
        <w:rPr>
          <w:b/>
          <w:bCs/>
          <w:sz w:val="18"/>
          <w:szCs w:val="18"/>
        </w:rPr>
        <w:t>21.§-ban</w:t>
      </w:r>
      <w:r w:rsidRPr="00D8351C">
        <w:rPr>
          <w:sz w:val="18"/>
          <w:szCs w:val="18"/>
        </w:rPr>
        <w:t xml:space="preserve"> előírt módon tartja nyilván és kezeli.</w:t>
      </w:r>
      <w:r>
        <w:rPr>
          <w:sz w:val="18"/>
          <w:szCs w:val="18"/>
        </w:rPr>
        <w:t>)</w:t>
      </w:r>
    </w:p>
    <w:p w14:paraId="1D58D9EA" w14:textId="77777777" w:rsidR="00A557DC" w:rsidRPr="00B41F95" w:rsidRDefault="00A557DC" w:rsidP="00A557DC">
      <w:pPr>
        <w:rPr>
          <w:rFonts w:ascii="Calibri" w:hAnsi="Calibri"/>
          <w:sz w:val="12"/>
          <w:szCs w:val="12"/>
        </w:rPr>
      </w:pPr>
    </w:p>
    <w:p w14:paraId="74AC9D87" w14:textId="77777777" w:rsidR="00A557DC" w:rsidRPr="00AF75CF" w:rsidRDefault="00A557DC" w:rsidP="00A557DC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14:paraId="1D2434BD" w14:textId="77777777" w:rsidR="00A557DC" w:rsidRPr="001B1C40" w:rsidRDefault="00A557DC" w:rsidP="00A557DC">
      <w:pPr>
        <w:rPr>
          <w:rFonts w:eastAsiaTheme="minorHAnsi" w:cs="Times New Roman"/>
          <w:sz w:val="22"/>
          <w:szCs w:val="22"/>
        </w:rPr>
      </w:pPr>
    </w:p>
    <w:p w14:paraId="1107F155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14:paraId="78C205F8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</w:p>
    <w:p w14:paraId="466BEEDC" w14:textId="77777777" w:rsidR="00A557DC" w:rsidRPr="001B1C40" w:rsidRDefault="00A557DC" w:rsidP="00A557DC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Munkajogi státusza: (Kérjük, jelölje x-el)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A557DC" w14:paraId="52810398" w14:textId="77777777" w:rsidTr="003405BD">
        <w:tc>
          <w:tcPr>
            <w:tcW w:w="5382" w:type="dxa"/>
          </w:tcPr>
          <w:p w14:paraId="35B739D3" w14:textId="77777777" w:rsidR="00A557DC" w:rsidRPr="001B1C40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14:paraId="51322D91" w14:textId="77777777" w:rsidR="00A557DC" w:rsidRPr="001B1C40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14:paraId="0D0AEC52" w14:textId="77777777" w:rsidR="00A557DC" w:rsidRDefault="00A557DC" w:rsidP="003405BD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14:paraId="7718B4B1" w14:textId="77777777" w:rsidR="00A557DC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14:paraId="09D8DF44" w14:textId="77777777" w:rsidR="00A557DC" w:rsidRPr="001B1C40" w:rsidRDefault="00A557DC" w:rsidP="003405BD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>󠄼 GYET-en GYED-en, GYES-en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14:paraId="5FF9FC02" w14:textId="77777777" w:rsidR="00A557DC" w:rsidRPr="001B1C40" w:rsidRDefault="00A557DC" w:rsidP="003405BD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14:paraId="1445BD6F" w14:textId="77777777" w:rsidR="00A557DC" w:rsidRPr="002A5735" w:rsidRDefault="00A557DC" w:rsidP="003405BD">
            <w:pPr>
              <w:rPr>
                <w:rFonts w:eastAsiaTheme="minorHAnsi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557DC" w:rsidRPr="001B1C40" w14:paraId="2BCD6A9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3A73C7D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14:paraId="06C76DD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0B238428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027EA6A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14:paraId="4FCD1EC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755791C8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6C91A94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14:paraId="2B18E6B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25A9FCE3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3B80924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14:paraId="4E797C7F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41CA89D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055767C3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14:paraId="05344869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72C9C465" w14:textId="77777777" w:rsidTr="003405BD">
        <w:trPr>
          <w:trHeight w:val="454"/>
        </w:trPr>
        <w:tc>
          <w:tcPr>
            <w:tcW w:w="3964" w:type="dxa"/>
            <w:vAlign w:val="center"/>
          </w:tcPr>
          <w:p w14:paraId="1216983C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14:paraId="07DADFD6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3680CA39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lastRenderedPageBreak/>
        <w:t>ISKOLAI ADATOK</w:t>
      </w:r>
    </w:p>
    <w:p w14:paraId="36362C91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Legmagasabb iskolai végzettsége: (Kérjük, jelölje x-el)</w:t>
      </w:r>
    </w:p>
    <w:p w14:paraId="575878FC" w14:textId="77777777" w:rsidR="00A557DC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7826523B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középfokú végzettség és gimnáziumi érettségi (gimnázium) </w:t>
      </w:r>
    </w:p>
    <w:p w14:paraId="712D96D8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szakképesítés (szakgimnázium, szakképző iskola, szakiskola)</w:t>
      </w:r>
    </w:p>
    <w:p w14:paraId="7D00CE95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szakképzettség (technikum)</w:t>
      </w:r>
    </w:p>
    <w:p w14:paraId="23021C8C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felsőfokú végzettségi szint és felsőfokú szakképzettség (felsőoktatási intézmény)</w:t>
      </w:r>
    </w:p>
    <w:p w14:paraId="230DE86C" w14:textId="77777777" w:rsidR="00A557DC" w:rsidRPr="0077450C" w:rsidRDefault="00A557DC" w:rsidP="00A557DC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felsőoktatási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A557DC" w14:paraId="40F29566" w14:textId="77777777" w:rsidTr="003405BD">
        <w:tc>
          <w:tcPr>
            <w:tcW w:w="4815" w:type="dxa"/>
          </w:tcPr>
          <w:p w14:paraId="679A4E99" w14:textId="77777777" w:rsidR="00A557DC" w:rsidRDefault="00A557DC" w:rsidP="003405BD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C63BD8" w14:textId="77777777" w:rsidR="00A557DC" w:rsidRDefault="00A557DC" w:rsidP="003405BD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0BF1CEC7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SZÁMLÁZÁSI ADATOK (Kérjük, jelölje x-el)</w:t>
      </w:r>
    </w:p>
    <w:p w14:paraId="56964F68" w14:textId="77777777" w:rsidR="00A557DC" w:rsidRPr="001B1C40" w:rsidRDefault="00A557DC" w:rsidP="00A557DC">
      <w:pPr>
        <w:jc w:val="left"/>
        <w:rPr>
          <w:rFonts w:eastAsiaTheme="minorHAnsi" w:cs="Times New Roman"/>
          <w:b/>
          <w:sz w:val="22"/>
          <w:szCs w:val="22"/>
        </w:rPr>
      </w:pPr>
    </w:p>
    <w:p w14:paraId="5F711B93" w14:textId="77777777" w:rsidR="00A557DC" w:rsidRPr="001B1C40" w:rsidRDefault="00A557DC" w:rsidP="00A557DC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cég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14:paraId="113BCB98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557DC" w:rsidRPr="001B1C40" w14:paraId="2CF076D3" w14:textId="77777777" w:rsidTr="003405BD">
        <w:trPr>
          <w:trHeight w:val="454"/>
        </w:trPr>
        <w:tc>
          <w:tcPr>
            <w:tcW w:w="2972" w:type="dxa"/>
            <w:vAlign w:val="center"/>
          </w:tcPr>
          <w:p w14:paraId="3DFE3CFE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14:paraId="5D76ADA5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4EA596AD" w14:textId="77777777" w:rsidTr="003405BD">
        <w:trPr>
          <w:trHeight w:val="454"/>
        </w:trPr>
        <w:tc>
          <w:tcPr>
            <w:tcW w:w="2972" w:type="dxa"/>
            <w:vAlign w:val="center"/>
          </w:tcPr>
          <w:p w14:paraId="200B350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14:paraId="68FD0B4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A557DC" w:rsidRPr="001B1C40" w14:paraId="3874BC7A" w14:textId="77777777" w:rsidTr="003405BD">
        <w:trPr>
          <w:trHeight w:val="454"/>
        </w:trPr>
        <w:tc>
          <w:tcPr>
            <w:tcW w:w="2972" w:type="dxa"/>
            <w:vAlign w:val="center"/>
          </w:tcPr>
          <w:p w14:paraId="4192516D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254A8FA0" w14:textId="77777777" w:rsidR="00A557DC" w:rsidRPr="001B1C40" w:rsidRDefault="00A557DC" w:rsidP="003405BD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730371D" w14:textId="77777777" w:rsidR="00A557DC" w:rsidRPr="001D1AE9" w:rsidRDefault="00A557DC" w:rsidP="00A557DC">
      <w:pPr>
        <w:rPr>
          <w:rFonts w:eastAsiaTheme="minorHAnsi" w:cs="Times New Roman"/>
          <w:sz w:val="20"/>
          <w:szCs w:val="20"/>
        </w:rPr>
      </w:pPr>
      <w:r w:rsidRPr="001D1AE9">
        <w:rPr>
          <w:rFonts w:eastAsiaTheme="minorHAnsi" w:cs="Times New Roman"/>
          <w:sz w:val="20"/>
          <w:szCs w:val="20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6FBF3A1C" w14:textId="77777777" w:rsidR="00A557DC" w:rsidRPr="001B1C40" w:rsidRDefault="00A557DC" w:rsidP="00A557DC">
      <w:pPr>
        <w:jc w:val="left"/>
        <w:rPr>
          <w:rFonts w:eastAsiaTheme="minorHAnsi" w:cs="Times New Roman"/>
          <w:sz w:val="22"/>
          <w:szCs w:val="22"/>
        </w:rPr>
      </w:pPr>
    </w:p>
    <w:p w14:paraId="501E9C69" w14:textId="77777777" w:rsidR="00A557DC" w:rsidRPr="0025350B" w:rsidRDefault="00A557DC" w:rsidP="00A557DC">
      <w:pPr>
        <w:rPr>
          <w:b/>
          <w:sz w:val="22"/>
        </w:rPr>
      </w:pPr>
      <w:r w:rsidRPr="0025350B">
        <w:rPr>
          <w:b/>
          <w:sz w:val="22"/>
        </w:rPr>
        <w:t>Nyilatkozat:</w:t>
      </w:r>
    </w:p>
    <w:p w14:paraId="4163576A" w14:textId="1E511AFF" w:rsidR="00A557DC" w:rsidRPr="0025350B" w:rsidRDefault="00A557DC" w:rsidP="00AC1D62">
      <w:pPr>
        <w:tabs>
          <w:tab w:val="left" w:pos="284"/>
        </w:tabs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1.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Tudomásul veszem, hogy a tévesen megadott adatok a kamarai gyakorlati </w:t>
      </w:r>
      <w:r w:rsidR="00BB2CF0">
        <w:rPr>
          <w:sz w:val="22"/>
        </w:rPr>
        <w:t>képzés készségfejlesztő továbbképzés tanúsítványának</w:t>
      </w:r>
      <w:r w:rsidRPr="0025350B">
        <w:rPr>
          <w:sz w:val="22"/>
        </w:rPr>
        <w:t xml:space="preserve"> visszavonását </w:t>
      </w:r>
      <w:r w:rsidR="00BB2CF0">
        <w:rPr>
          <w:sz w:val="22"/>
        </w:rPr>
        <w:t>vonja maga után</w:t>
      </w:r>
      <w:r w:rsidRPr="0025350B">
        <w:rPr>
          <w:sz w:val="22"/>
        </w:rPr>
        <w:t>.</w:t>
      </w:r>
    </w:p>
    <w:p w14:paraId="1B1D4D3C" w14:textId="1626381E" w:rsidR="00A557DC" w:rsidRPr="0025350B" w:rsidRDefault="00A557DC" w:rsidP="00AC1D62">
      <w:pPr>
        <w:tabs>
          <w:tab w:val="left" w:pos="284"/>
        </w:tabs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2.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 xml:space="preserve">Hozzájárulok ahhoz, hogy </w:t>
      </w:r>
      <w:r w:rsidRPr="001B1C40">
        <w:rPr>
          <w:rFonts w:eastAsiaTheme="minorHAnsi" w:cs="Times New Roman"/>
          <w:sz w:val="22"/>
          <w:szCs w:val="22"/>
        </w:rPr>
        <w:t xml:space="preserve">a </w:t>
      </w:r>
      <w:r w:rsidRPr="0025350B">
        <w:rPr>
          <w:sz w:val="22"/>
        </w:rPr>
        <w:t xml:space="preserve">közölt adataimat a Magyar Kereskedelmi és Iparkamara számára </w:t>
      </w:r>
      <w:r w:rsidRPr="001B1C40">
        <w:rPr>
          <w:rFonts w:eastAsiaTheme="minorHAnsi" w:cs="Times New Roman"/>
          <w:sz w:val="22"/>
          <w:szCs w:val="22"/>
        </w:rPr>
        <w:t>a</w:t>
      </w:r>
      <w:r w:rsidRPr="0025350B">
        <w:rPr>
          <w:sz w:val="22"/>
        </w:rPr>
        <w:t xml:space="preserve"> gazdaságszervező, közgazdasági elemző (statisztikai) </w:t>
      </w:r>
      <w:r w:rsidRPr="001B1C40">
        <w:rPr>
          <w:rFonts w:eastAsiaTheme="minorHAnsi" w:cs="Times New Roman"/>
          <w:sz w:val="22"/>
          <w:szCs w:val="22"/>
        </w:rPr>
        <w:t>munkájához továbbítsák</w:t>
      </w:r>
      <w:r w:rsidRPr="0025350B">
        <w:rPr>
          <w:sz w:val="22"/>
        </w:rPr>
        <w:t>.</w:t>
      </w:r>
    </w:p>
    <w:p w14:paraId="4E28B476" w14:textId="77777777" w:rsidR="00A557DC" w:rsidRPr="0025350B" w:rsidRDefault="00A557DC" w:rsidP="00AC1D62">
      <w:pPr>
        <w:tabs>
          <w:tab w:val="left" w:pos="284"/>
        </w:tabs>
        <w:rPr>
          <w:sz w:val="22"/>
        </w:rPr>
      </w:pPr>
      <w:r w:rsidRPr="001B1C40">
        <w:rPr>
          <w:rFonts w:eastAsiaTheme="minorHAnsi" w:cs="Times New Roman"/>
          <w:sz w:val="22"/>
          <w:szCs w:val="22"/>
        </w:rPr>
        <w:t>3.</w:t>
      </w:r>
      <w:r w:rsidRPr="001B1C40">
        <w:rPr>
          <w:rFonts w:eastAsiaTheme="minorHAnsi" w:cs="Times New Roman"/>
          <w:sz w:val="22"/>
          <w:szCs w:val="22"/>
        </w:rPr>
        <w:tab/>
      </w:r>
      <w:r w:rsidRPr="0025350B">
        <w:rPr>
          <w:sz w:val="22"/>
        </w:rPr>
        <w:t>A jelentkezési laphoz mellékelt tájékoztató útmutatásokat tudomásul veszem.</w:t>
      </w:r>
    </w:p>
    <w:p w14:paraId="371A2CF7" w14:textId="153B6940" w:rsidR="00A557DC" w:rsidRPr="00ED5279" w:rsidRDefault="00BB2CF0" w:rsidP="00AC1D62">
      <w:pPr>
        <w:tabs>
          <w:tab w:val="left" w:pos="284"/>
        </w:tabs>
        <w:rPr>
          <w:sz w:val="22"/>
        </w:rPr>
      </w:pPr>
      <w:r>
        <w:rPr>
          <w:rFonts w:eastAsiaTheme="minorHAnsi" w:cs="Times New Roman"/>
          <w:sz w:val="22"/>
          <w:szCs w:val="22"/>
        </w:rPr>
        <w:t>4</w:t>
      </w:r>
      <w:r w:rsidR="00A557DC" w:rsidRPr="001B1C40">
        <w:rPr>
          <w:rFonts w:eastAsiaTheme="minorHAnsi" w:cs="Times New Roman"/>
          <w:sz w:val="22"/>
          <w:szCs w:val="22"/>
        </w:rPr>
        <w:t>.</w:t>
      </w:r>
      <w:r w:rsidR="00A557DC" w:rsidRPr="001B1C40">
        <w:rPr>
          <w:rFonts w:eastAsiaTheme="minorHAnsi" w:cs="Times New Roman"/>
          <w:sz w:val="22"/>
          <w:szCs w:val="22"/>
        </w:rPr>
        <w:tab/>
      </w:r>
      <w:r w:rsidR="00A557DC" w:rsidRPr="00ED5279">
        <w:rPr>
          <w:sz w:val="22"/>
        </w:rPr>
        <w:t xml:space="preserve">Hozzájárulok, hogy adataimat </w:t>
      </w:r>
      <w:r w:rsidR="00A557DC" w:rsidRPr="00457A9D">
        <w:rPr>
          <w:rFonts w:cs="Times New Roman"/>
          <w:sz w:val="22"/>
          <w:szCs w:val="22"/>
        </w:rPr>
        <w:t>a felnőttképzési államigazgatási szerv (PMKH)</w:t>
      </w:r>
      <w:r w:rsidR="00A557DC" w:rsidRPr="00ED5279">
        <w:rPr>
          <w:sz w:val="22"/>
        </w:rPr>
        <w:t xml:space="preserve"> részére </w:t>
      </w:r>
      <w:r w:rsidR="00A557DC" w:rsidRPr="00457A9D">
        <w:rPr>
          <w:rFonts w:cs="Times New Roman"/>
          <w:sz w:val="22"/>
          <w:szCs w:val="22"/>
        </w:rPr>
        <w:t>kötelező adatszolgáltatás céljából továbbítsák</w:t>
      </w:r>
      <w:r w:rsidR="00A557DC" w:rsidRPr="00ED5279">
        <w:rPr>
          <w:sz w:val="22"/>
        </w:rPr>
        <w:t>.</w:t>
      </w:r>
    </w:p>
    <w:p w14:paraId="0DF48B17" w14:textId="37AEDC53" w:rsidR="00A557DC" w:rsidRPr="001B1C40" w:rsidRDefault="00D8351C" w:rsidP="00A557DC">
      <w:pPr>
        <w:tabs>
          <w:tab w:val="left" w:pos="1985"/>
          <w:tab w:val="left" w:pos="5387"/>
        </w:tabs>
        <w:rPr>
          <w:rFonts w:eastAsiaTheme="minorHAnsi" w:cs="Times New Roman"/>
          <w:sz w:val="22"/>
          <w:szCs w:val="22"/>
        </w:rPr>
      </w:pPr>
      <w:r>
        <w:rPr>
          <w:rFonts w:eastAsiaTheme="minorHAnsi" w:cs="Times New Roman"/>
          <w:sz w:val="22"/>
          <w:szCs w:val="22"/>
        </w:rPr>
        <w:t>5. Megismertem a PBKIK adatkezelési tájékoztatóját (</w:t>
      </w:r>
      <w:hyperlink r:id="rId7" w:history="1">
        <w:r w:rsidRPr="005D17AD">
          <w:rPr>
            <w:rStyle w:val="Hiperhivatkozs"/>
            <w:rFonts w:eastAsiaTheme="minorHAnsi" w:cs="Times New Roman"/>
            <w:sz w:val="22"/>
            <w:szCs w:val="22"/>
          </w:rPr>
          <w:t>https://pbkik.hu/2020/10/27/egyeb/pbkik-felnottkepzesi-jelentkezesi-lap/</w:t>
        </w:r>
      </w:hyperlink>
      <w:r>
        <w:rPr>
          <w:rFonts w:eastAsiaTheme="minorHAnsi" w:cs="Times New Roman"/>
          <w:sz w:val="22"/>
          <w:szCs w:val="22"/>
        </w:rPr>
        <w:t xml:space="preserve"> ) </w:t>
      </w:r>
      <w:r w:rsidR="00CC656B">
        <w:rPr>
          <w:rFonts w:eastAsiaTheme="minorHAnsi" w:cs="Times New Roman"/>
          <w:sz w:val="22"/>
          <w:szCs w:val="22"/>
        </w:rPr>
        <w:t>és annak tartalmát elfogadom.</w:t>
      </w:r>
    </w:p>
    <w:p w14:paraId="0C9814FE" w14:textId="77777777" w:rsidR="00A557DC" w:rsidRPr="00ED5279" w:rsidRDefault="00A557DC" w:rsidP="00A557DC">
      <w:pPr>
        <w:rPr>
          <w:sz w:val="22"/>
        </w:rPr>
      </w:pPr>
    </w:p>
    <w:p w14:paraId="4169FB76" w14:textId="3A49BFAB" w:rsidR="00A557DC" w:rsidRPr="00ED5279" w:rsidRDefault="00A557DC" w:rsidP="00A557DC">
      <w:pPr>
        <w:rPr>
          <w:sz w:val="22"/>
        </w:rPr>
      </w:pPr>
      <w:r w:rsidRPr="00ED5279">
        <w:rPr>
          <w:sz w:val="22"/>
        </w:rPr>
        <w:t>Kelt.:……………………….., 20</w:t>
      </w:r>
      <w:r w:rsidRPr="001B1C40">
        <w:rPr>
          <w:rFonts w:eastAsiaTheme="minorHAnsi" w:cs="Times New Roman"/>
          <w:sz w:val="22"/>
          <w:szCs w:val="22"/>
        </w:rPr>
        <w:t>……</w:t>
      </w:r>
      <w:r w:rsidRPr="00ED5279">
        <w:rPr>
          <w:sz w:val="22"/>
        </w:rPr>
        <w:t xml:space="preserve"> év ……………..hó …..nap</w:t>
      </w:r>
    </w:p>
    <w:p w14:paraId="19E0B7A2" w14:textId="11BDEC2D" w:rsidR="00A557DC" w:rsidRDefault="00A557DC" w:rsidP="00A557DC">
      <w:pPr>
        <w:rPr>
          <w:sz w:val="22"/>
        </w:rPr>
      </w:pPr>
    </w:p>
    <w:p w14:paraId="3E1A346B" w14:textId="4BA18A90" w:rsidR="001D1AE9" w:rsidRDefault="001D1AE9" w:rsidP="00A557DC">
      <w:pPr>
        <w:rPr>
          <w:sz w:val="22"/>
        </w:rPr>
      </w:pPr>
    </w:p>
    <w:p w14:paraId="0F4DA56F" w14:textId="77777777" w:rsidR="001D1AE9" w:rsidRPr="00ED5279" w:rsidRDefault="001D1AE9" w:rsidP="00A557DC">
      <w:pPr>
        <w:rPr>
          <w:sz w:val="22"/>
        </w:rPr>
      </w:pPr>
    </w:p>
    <w:p w14:paraId="1BD74A47" w14:textId="77777777" w:rsidR="00A557DC" w:rsidRPr="001B1C40" w:rsidRDefault="00A557DC" w:rsidP="00A557DC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14:paraId="2B0CCFEE" w14:textId="77777777" w:rsidR="00D8351C" w:rsidRDefault="00A557DC" w:rsidP="00D8351C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aláírás</w:t>
      </w:r>
    </w:p>
    <w:p w14:paraId="23D8B4EC" w14:textId="77777777" w:rsidR="001D1AE9" w:rsidRDefault="001D1AE9" w:rsidP="001D1AE9">
      <w:pPr>
        <w:rPr>
          <w:rFonts w:eastAsiaTheme="minorHAnsi" w:cs="Times New Roman"/>
          <w:b/>
          <w:sz w:val="20"/>
          <w:szCs w:val="20"/>
        </w:rPr>
      </w:pPr>
    </w:p>
    <w:p w14:paraId="6E071CEA" w14:textId="0E59BDF2" w:rsidR="001D1AE9" w:rsidRPr="001D1AE9" w:rsidRDefault="001D1AE9" w:rsidP="001D1AE9">
      <w:pPr>
        <w:rPr>
          <w:rFonts w:eastAsiaTheme="minorHAnsi" w:cs="Times New Roman"/>
          <w:b/>
          <w:sz w:val="20"/>
          <w:szCs w:val="20"/>
        </w:rPr>
      </w:pPr>
      <w:r w:rsidRPr="001D1AE9">
        <w:rPr>
          <w:rFonts w:eastAsiaTheme="minorHAnsi" w:cs="Times New Roman"/>
          <w:b/>
          <w:sz w:val="20"/>
          <w:szCs w:val="20"/>
        </w:rPr>
        <w:t xml:space="preserve">Jelentkezési lap beküldésének címe: </w:t>
      </w:r>
    </w:p>
    <w:p w14:paraId="21ED4169" w14:textId="45A8DC51" w:rsidR="001D1AE9" w:rsidRPr="001D1AE9" w:rsidRDefault="001D1AE9" w:rsidP="001D1AE9">
      <w:pPr>
        <w:rPr>
          <w:rFonts w:eastAsiaTheme="minorHAnsi" w:cs="Times New Roman"/>
          <w:bCs/>
          <w:sz w:val="20"/>
          <w:szCs w:val="20"/>
        </w:rPr>
      </w:pPr>
      <w:r w:rsidRPr="001D1AE9">
        <w:rPr>
          <w:rFonts w:eastAsiaTheme="minorHAnsi" w:cs="Times New Roman"/>
          <w:bCs/>
          <w:sz w:val="20"/>
          <w:szCs w:val="20"/>
        </w:rPr>
        <w:t xml:space="preserve">Pécs-Baranyai Kereskedelmi és Iparkamara, 7625 Pécs, </w:t>
      </w:r>
      <w:proofErr w:type="spellStart"/>
      <w:r w:rsidRPr="001D1AE9">
        <w:rPr>
          <w:rFonts w:eastAsiaTheme="minorHAnsi" w:cs="Times New Roman"/>
          <w:bCs/>
          <w:sz w:val="20"/>
          <w:szCs w:val="20"/>
        </w:rPr>
        <w:t>Majorossy</w:t>
      </w:r>
      <w:proofErr w:type="spellEnd"/>
      <w:r w:rsidRPr="001D1AE9">
        <w:rPr>
          <w:rFonts w:eastAsiaTheme="minorHAnsi" w:cs="Times New Roman"/>
          <w:bCs/>
          <w:sz w:val="20"/>
          <w:szCs w:val="20"/>
        </w:rPr>
        <w:t xml:space="preserve"> Imre </w:t>
      </w:r>
      <w:r w:rsidR="001D6E74">
        <w:rPr>
          <w:rFonts w:eastAsiaTheme="minorHAnsi" w:cs="Times New Roman"/>
          <w:bCs/>
          <w:sz w:val="20"/>
          <w:szCs w:val="20"/>
        </w:rPr>
        <w:t>út</w:t>
      </w:r>
      <w:r w:rsidRPr="001D1AE9">
        <w:rPr>
          <w:rFonts w:eastAsiaTheme="minorHAnsi" w:cs="Times New Roman"/>
          <w:bCs/>
          <w:sz w:val="20"/>
          <w:szCs w:val="20"/>
        </w:rPr>
        <w:t xml:space="preserve"> 36.</w:t>
      </w:r>
    </w:p>
    <w:p w14:paraId="25F30B20" w14:textId="77777777" w:rsidR="001D1AE9" w:rsidRPr="001D1AE9" w:rsidRDefault="001D1AE9" w:rsidP="001D1AE9">
      <w:pPr>
        <w:rPr>
          <w:rFonts w:eastAsiaTheme="minorHAnsi" w:cs="Times New Roman"/>
          <w:b/>
          <w:sz w:val="20"/>
          <w:szCs w:val="20"/>
        </w:rPr>
      </w:pPr>
      <w:r w:rsidRPr="001D1AE9">
        <w:rPr>
          <w:rFonts w:eastAsiaTheme="minorHAnsi" w:cs="Times New Roman"/>
          <w:b/>
          <w:sz w:val="20"/>
          <w:szCs w:val="20"/>
        </w:rPr>
        <w:t>Ügyintéző neve és elérhetősége:</w:t>
      </w:r>
    </w:p>
    <w:p w14:paraId="77FE8404" w14:textId="77777777" w:rsidR="001D1AE9" w:rsidRPr="001D1AE9" w:rsidRDefault="001D1AE9" w:rsidP="001D1AE9">
      <w:pPr>
        <w:rPr>
          <w:rFonts w:eastAsiaTheme="minorHAnsi" w:cs="Times New Roman"/>
          <w:bCs/>
          <w:sz w:val="20"/>
          <w:szCs w:val="20"/>
        </w:rPr>
      </w:pPr>
      <w:r w:rsidRPr="001D1AE9">
        <w:rPr>
          <w:rFonts w:eastAsiaTheme="minorHAnsi" w:cs="Times New Roman"/>
          <w:bCs/>
          <w:sz w:val="20"/>
          <w:szCs w:val="20"/>
        </w:rPr>
        <w:t>Authné Kállai Kata</w:t>
      </w:r>
    </w:p>
    <w:p w14:paraId="7A1B92E6" w14:textId="6D72FA1C" w:rsidR="001D1AE9" w:rsidRPr="001D1AE9" w:rsidRDefault="001D1AE9" w:rsidP="001D1AE9">
      <w:pPr>
        <w:rPr>
          <w:rFonts w:eastAsiaTheme="minorHAnsi" w:cs="Times New Roman"/>
          <w:bCs/>
          <w:sz w:val="20"/>
          <w:szCs w:val="20"/>
        </w:rPr>
      </w:pPr>
      <w:r w:rsidRPr="001D1AE9">
        <w:rPr>
          <w:rFonts w:eastAsiaTheme="minorHAnsi" w:cs="Times New Roman"/>
          <w:bCs/>
          <w:sz w:val="20"/>
          <w:szCs w:val="20"/>
        </w:rPr>
        <w:t xml:space="preserve">06204074655, </w:t>
      </w:r>
      <w:hyperlink r:id="rId8" w:history="1">
        <w:r w:rsidR="001251A4" w:rsidRPr="005D17AD">
          <w:rPr>
            <w:rStyle w:val="Hiperhivatkozs"/>
            <w:rFonts w:eastAsiaTheme="minorHAnsi" w:cs="Times New Roman"/>
            <w:bCs/>
            <w:sz w:val="20"/>
            <w:szCs w:val="20"/>
          </w:rPr>
          <w:t>authne.kallai.kata@pbkik.hu</w:t>
        </w:r>
      </w:hyperlink>
      <w:r w:rsidR="001251A4">
        <w:rPr>
          <w:rFonts w:eastAsiaTheme="minorHAnsi" w:cs="Times New Roman"/>
          <w:bCs/>
          <w:sz w:val="20"/>
          <w:szCs w:val="20"/>
        </w:rPr>
        <w:t xml:space="preserve"> </w:t>
      </w:r>
    </w:p>
    <w:p w14:paraId="6068CB35" w14:textId="77777777" w:rsidR="00D8351C" w:rsidRDefault="00D8351C" w:rsidP="00D8351C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14:paraId="6CDCCF3C" w14:textId="77777777" w:rsidR="001D1AE9" w:rsidRDefault="001D1AE9" w:rsidP="00D8351C">
      <w:pPr>
        <w:tabs>
          <w:tab w:val="left" w:pos="6804"/>
        </w:tabs>
        <w:rPr>
          <w:sz w:val="20"/>
          <w:szCs w:val="20"/>
        </w:rPr>
      </w:pPr>
    </w:p>
    <w:p w14:paraId="5A1D6E9C" w14:textId="76246252" w:rsidR="00A557DC" w:rsidRPr="001D1AE9" w:rsidRDefault="00D8351C" w:rsidP="00D8351C">
      <w:pPr>
        <w:tabs>
          <w:tab w:val="left" w:pos="6804"/>
        </w:tabs>
        <w:rPr>
          <w:rFonts w:eastAsia="Times New Roman" w:cs="Times New Roman"/>
          <w:sz w:val="20"/>
          <w:szCs w:val="20"/>
          <w:lang w:eastAsia="hu-HU"/>
        </w:rPr>
      </w:pPr>
      <w:r w:rsidRPr="001D1AE9">
        <w:rPr>
          <w:sz w:val="20"/>
          <w:szCs w:val="20"/>
        </w:rPr>
        <w:t>A</w:t>
      </w:r>
      <w:r w:rsidR="00A557DC" w:rsidRPr="001D1AE9">
        <w:rPr>
          <w:rFonts w:eastAsia="Times New Roman" w:cs="Times New Roman"/>
          <w:sz w:val="20"/>
          <w:szCs w:val="20"/>
          <w:lang w:eastAsia="hu-HU"/>
        </w:rPr>
        <w:t xml:space="preserve"> KAMARAI GYAKORLATI OKTATÓI KÉPZÉS</w:t>
      </w:r>
      <w:r w:rsidR="006E2848" w:rsidRPr="001D1AE9">
        <w:rPr>
          <w:rFonts w:eastAsia="Times New Roman" w:cs="Times New Roman"/>
          <w:sz w:val="20"/>
          <w:szCs w:val="20"/>
          <w:lang w:eastAsia="hu-HU"/>
        </w:rPr>
        <w:t xml:space="preserve"> KÉSZSÉGFEJLESZTŐ TOVÁBBKÉPZÉS</w:t>
      </w:r>
      <w:r w:rsidR="00A557DC" w:rsidRPr="001D1AE9">
        <w:rPr>
          <w:rFonts w:eastAsia="Times New Roman" w:cs="Times New Roman"/>
          <w:sz w:val="20"/>
          <w:szCs w:val="20"/>
          <w:lang w:eastAsia="hu-HU"/>
        </w:rPr>
        <w:t xml:space="preserve">RE TÖRTÉNŐ JELENTKEZÉSHEZ CSATOLANDÓ DOKUMENTUMOK </w:t>
      </w:r>
    </w:p>
    <w:p w14:paraId="64F1E65D" w14:textId="77777777" w:rsidR="00A557DC" w:rsidRPr="001D1AE9" w:rsidRDefault="00A557DC" w:rsidP="00A557DC">
      <w:pPr>
        <w:suppressAutoHyphens/>
        <w:spacing w:line="240" w:lineRule="auto"/>
        <w:rPr>
          <w:b/>
          <w:sz w:val="20"/>
          <w:szCs w:val="20"/>
        </w:rPr>
      </w:pPr>
    </w:p>
    <w:p w14:paraId="2F1F6D5B" w14:textId="5A16B438" w:rsidR="00A557DC" w:rsidRPr="001D1AE9" w:rsidRDefault="00A557DC" w:rsidP="00A557DC">
      <w:pPr>
        <w:suppressAutoHyphens/>
        <w:spacing w:line="240" w:lineRule="auto"/>
        <w:rPr>
          <w:b/>
          <w:sz w:val="20"/>
          <w:szCs w:val="20"/>
        </w:rPr>
      </w:pPr>
      <w:r w:rsidRPr="001D1AE9">
        <w:rPr>
          <w:b/>
          <w:sz w:val="20"/>
          <w:szCs w:val="20"/>
        </w:rPr>
        <w:t>Eredeti formában, amelyről az illetékes területi kamara ügyintézője hiteles másolatot készít:</w:t>
      </w:r>
    </w:p>
    <w:p w14:paraId="5978120B" w14:textId="2E9EEA1E" w:rsidR="006E2848" w:rsidRPr="001D1AE9" w:rsidRDefault="006E2848" w:rsidP="006E2848">
      <w:pPr>
        <w:numPr>
          <w:ilvl w:val="0"/>
          <w:numId w:val="1"/>
        </w:numPr>
        <w:suppressAutoHyphens/>
        <w:spacing w:after="120" w:line="280" w:lineRule="exact"/>
        <w:rPr>
          <w:rFonts w:eastAsia="Times New Roman" w:cs="Times New Roman"/>
          <w:sz w:val="20"/>
          <w:szCs w:val="20"/>
          <w:lang w:eastAsia="hu-HU"/>
        </w:rPr>
      </w:pPr>
      <w:r w:rsidRPr="001D1AE9">
        <w:rPr>
          <w:rFonts w:eastAsia="Times New Roman" w:cs="Times New Roman"/>
          <w:sz w:val="20"/>
          <w:szCs w:val="20"/>
          <w:lang w:eastAsia="hu-HU"/>
        </w:rPr>
        <w:t xml:space="preserve">Igazolás a munkaadótól, hogy a jelentkező gyakorlati oktatóként foglalkoztatott. </w:t>
      </w:r>
    </w:p>
    <w:p w14:paraId="2B49F1FF" w14:textId="21533C31" w:rsidR="006E2848" w:rsidRPr="001D1AE9" w:rsidRDefault="006E2848" w:rsidP="001D1AE9">
      <w:pPr>
        <w:numPr>
          <w:ilvl w:val="0"/>
          <w:numId w:val="1"/>
        </w:numPr>
        <w:suppressAutoHyphens/>
        <w:spacing w:after="160" w:line="259" w:lineRule="auto"/>
        <w:jc w:val="left"/>
        <w:rPr>
          <w:b/>
          <w:sz w:val="20"/>
        </w:rPr>
      </w:pPr>
      <w:r w:rsidRPr="001D1AE9">
        <w:rPr>
          <w:rFonts w:eastAsia="Times New Roman" w:cs="Times New Roman"/>
          <w:iCs/>
          <w:sz w:val="20"/>
          <w:szCs w:val="20"/>
          <w:lang w:eastAsia="hu-HU"/>
        </w:rPr>
        <w:t>Kamarai gyakorlati oktatói képzés és vizsga letételét igazoló tanúsítvány</w:t>
      </w:r>
      <w:r w:rsidR="003D24F9" w:rsidRPr="001D1AE9">
        <w:rPr>
          <w:rFonts w:eastAsia="Times New Roman" w:cs="Times New Roman"/>
          <w:iCs/>
          <w:sz w:val="20"/>
          <w:szCs w:val="20"/>
          <w:lang w:eastAsia="hu-HU"/>
        </w:rPr>
        <w:t xml:space="preserve"> vagy mesterlevél.</w:t>
      </w:r>
    </w:p>
    <w:sectPr w:rsidR="006E2848" w:rsidRPr="001D1AE9" w:rsidSect="00AC1D62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731"/>
    <w:multiLevelType w:val="hybridMultilevel"/>
    <w:tmpl w:val="CC208E9A"/>
    <w:lvl w:ilvl="0" w:tplc="367A41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0F084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C30613A">
      <w:numFmt w:val="bullet"/>
      <w:lvlText w:val="•"/>
      <w:lvlJc w:val="left"/>
      <w:pPr>
        <w:ind w:left="2185" w:hanging="245"/>
      </w:pPr>
      <w:rPr>
        <w:rFonts w:hint="default"/>
      </w:rPr>
    </w:lvl>
    <w:lvl w:ilvl="3" w:tplc="5B262222">
      <w:numFmt w:val="bullet"/>
      <w:lvlText w:val="•"/>
      <w:lvlJc w:val="left"/>
      <w:pPr>
        <w:ind w:left="3097" w:hanging="245"/>
      </w:pPr>
      <w:rPr>
        <w:rFonts w:hint="default"/>
      </w:rPr>
    </w:lvl>
    <w:lvl w:ilvl="4" w:tplc="C9EC198C">
      <w:numFmt w:val="bullet"/>
      <w:lvlText w:val="•"/>
      <w:lvlJc w:val="left"/>
      <w:pPr>
        <w:ind w:left="4010" w:hanging="245"/>
      </w:pPr>
      <w:rPr>
        <w:rFonts w:hint="default"/>
      </w:rPr>
    </w:lvl>
    <w:lvl w:ilvl="5" w:tplc="8D30D920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4ED48CB8">
      <w:numFmt w:val="bullet"/>
      <w:lvlText w:val="•"/>
      <w:lvlJc w:val="left"/>
      <w:pPr>
        <w:ind w:left="5835" w:hanging="245"/>
      </w:pPr>
      <w:rPr>
        <w:rFonts w:hint="default"/>
      </w:rPr>
    </w:lvl>
    <w:lvl w:ilvl="7" w:tplc="11F66A10">
      <w:numFmt w:val="bullet"/>
      <w:lvlText w:val="•"/>
      <w:lvlJc w:val="left"/>
      <w:pPr>
        <w:ind w:left="6748" w:hanging="245"/>
      </w:pPr>
      <w:rPr>
        <w:rFonts w:hint="default"/>
      </w:rPr>
    </w:lvl>
    <w:lvl w:ilvl="8" w:tplc="587C0410">
      <w:numFmt w:val="bullet"/>
      <w:lvlText w:val="•"/>
      <w:lvlJc w:val="left"/>
      <w:pPr>
        <w:ind w:left="7661" w:hanging="245"/>
      </w:pPr>
      <w:rPr>
        <w:rFonts w:hint="default"/>
      </w:rPr>
    </w:lvl>
  </w:abstractNum>
  <w:abstractNum w:abstractNumId="1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99F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4" w15:restartNumberingAfterBreak="0">
    <w:nsid w:val="7FA36F97"/>
    <w:multiLevelType w:val="hybridMultilevel"/>
    <w:tmpl w:val="5E707570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412775174">
    <w:abstractNumId w:val="3"/>
  </w:num>
  <w:num w:numId="2" w16cid:durableId="538934391">
    <w:abstractNumId w:val="4"/>
  </w:num>
  <w:num w:numId="3" w16cid:durableId="1208957094">
    <w:abstractNumId w:val="2"/>
  </w:num>
  <w:num w:numId="4" w16cid:durableId="2143958218">
    <w:abstractNumId w:val="1"/>
  </w:num>
  <w:num w:numId="5" w16cid:durableId="188737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DC"/>
    <w:rsid w:val="00062CD6"/>
    <w:rsid w:val="001251A4"/>
    <w:rsid w:val="001D1AE9"/>
    <w:rsid w:val="001D6E74"/>
    <w:rsid w:val="00210A8D"/>
    <w:rsid w:val="002A5735"/>
    <w:rsid w:val="003D24F9"/>
    <w:rsid w:val="00446D3B"/>
    <w:rsid w:val="00642DA9"/>
    <w:rsid w:val="006E2848"/>
    <w:rsid w:val="00A557DC"/>
    <w:rsid w:val="00AC1D62"/>
    <w:rsid w:val="00BB2CF0"/>
    <w:rsid w:val="00CB6A89"/>
    <w:rsid w:val="00CC656B"/>
    <w:rsid w:val="00D04FA7"/>
    <w:rsid w:val="00D8351C"/>
    <w:rsid w:val="00F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D1EC"/>
  <w15:chartTrackingRefBased/>
  <w15:docId w15:val="{1F220E0A-DB5B-429D-BA6F-7D8F2057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7DC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1"/>
    <w:qFormat/>
    <w:rsid w:val="00A557DC"/>
    <w:pPr>
      <w:keepNext/>
      <w:tabs>
        <w:tab w:val="left" w:pos="426"/>
      </w:tabs>
      <w:spacing w:line="240" w:lineRule="auto"/>
      <w:ind w:left="426" w:right="-1"/>
      <w:jc w:val="left"/>
      <w:outlineLvl w:val="7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1"/>
    <w:rsid w:val="00A557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A557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A557DC"/>
    <w:rPr>
      <w:rFonts w:ascii="Times New Roman" w:eastAsia="Calibri" w:hAnsi="Times New Roman" w:cs="Calibri"/>
      <w:sz w:val="24"/>
      <w:szCs w:val="24"/>
    </w:rPr>
  </w:style>
  <w:style w:type="paragraph" w:styleId="Listaszerbekezds">
    <w:name w:val="List Paragraph"/>
    <w:basedOn w:val="Norml"/>
    <w:uiPriority w:val="1"/>
    <w:qFormat/>
    <w:rsid w:val="00A557DC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A557DC"/>
    <w:rPr>
      <w:color w:val="0563C1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A557DC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5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557DC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paragraph" w:styleId="Vltozat">
    <w:name w:val="Revision"/>
    <w:hidden/>
    <w:uiPriority w:val="99"/>
    <w:semiHidden/>
    <w:rsid w:val="00A557DC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B2C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2C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2CF0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C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CF0"/>
    <w:rPr>
      <w:rFonts w:ascii="Times New Roman" w:eastAsia="Calibri" w:hAnsi="Times New Roman" w:cs="Calibri"/>
      <w:b/>
      <w:bCs/>
      <w:sz w:val="20"/>
      <w:szCs w:val="20"/>
    </w:rPr>
  </w:style>
  <w:style w:type="character" w:customStyle="1" w:styleId="object">
    <w:name w:val="object"/>
    <w:basedOn w:val="Bekezdsalapbettpusa"/>
    <w:rsid w:val="00D8351C"/>
  </w:style>
  <w:style w:type="character" w:styleId="Feloldatlanmegemlts">
    <w:name w:val="Unresolved Mention"/>
    <w:basedOn w:val="Bekezdsalapbettpusa"/>
    <w:uiPriority w:val="99"/>
    <w:semiHidden/>
    <w:unhideWhenUsed/>
    <w:rsid w:val="00D8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ne.kallai.kata@pbki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bkik.hu/2020/10/27/egyeb/pbkik-felnottkepzesi-jelentkezesi-l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a1300077.tv" TargetMode="External"/><Relationship Id="rId5" Type="http://schemas.openxmlformats.org/officeDocument/2006/relationships/hyperlink" Target="https://net.jogtar.hu/jogszabaly?docid=a1100112.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 Tímea</dc:creator>
  <cp:keywords/>
  <dc:description/>
  <cp:lastModifiedBy>HEF01</cp:lastModifiedBy>
  <cp:revision>11</cp:revision>
  <cp:lastPrinted>2022-04-12T09:57:00Z</cp:lastPrinted>
  <dcterms:created xsi:type="dcterms:W3CDTF">2022-03-07T10:31:00Z</dcterms:created>
  <dcterms:modified xsi:type="dcterms:W3CDTF">2022-04-12T12:00:00Z</dcterms:modified>
</cp:coreProperties>
</file>